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6E0" w:rsidRPr="003D06E0" w:rsidRDefault="003D06E0" w:rsidP="003D06E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  <w:t xml:space="preserve">SVÍTIDLO  </w:t>
      </w:r>
      <w:r w:rsidRPr="003D06E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  <w:t>ATOS</w:t>
      </w:r>
    </w:p>
    <w:p w:rsidR="003D06E0" w:rsidRDefault="003D06E0" w:rsidP="003D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D06E0">
        <w:rPr>
          <w:rFonts w:ascii="Times New Roman" w:eastAsia="Times New Roman" w:hAnsi="Times New Roman" w:cs="Times New Roman"/>
          <w:sz w:val="24"/>
          <w:szCs w:val="24"/>
          <w:lang w:eastAsia="cs-CZ"/>
        </w:rPr>
        <w:t>Univerzální svítidlo určené pro veřejné osvětlení ve městech a obcích.</w:t>
      </w:r>
    </w:p>
    <w:p w:rsidR="003D06E0" w:rsidRPr="003D06E0" w:rsidRDefault="003D06E0" w:rsidP="003D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D06E0">
        <w:rPr>
          <w:lang w:eastAsia="cs-CZ"/>
        </w:rPr>
        <w:t>                                                                                                                         </w:t>
      </w:r>
      <w:r>
        <w:rPr>
          <w:lang w:eastAsia="cs-CZ"/>
        </w:rPr>
        <w:t>                           </w:t>
      </w:r>
      <w:r w:rsidRPr="003D06E0">
        <w:rPr>
          <w:lang w:eastAsia="cs-CZ"/>
        </w:rPr>
        <w:t>       </w:t>
      </w:r>
    </w:p>
    <w:p w:rsidR="003D06E0" w:rsidRPr="003D06E0" w:rsidRDefault="003D06E0" w:rsidP="003D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D06E0">
        <w:rPr>
          <w:rFonts w:ascii="Times New Roman" w:eastAsia="Times New Roman" w:hAnsi="Times New Roman" w:cs="Times New Roman"/>
          <w:sz w:val="24"/>
          <w:szCs w:val="24"/>
          <w:lang w:eastAsia="cs-CZ"/>
        </w:rPr>
        <w:t>Díky vynikajícím světelně technickým parametrům, možnosti použití výbojky od 50 W až do 150 W a příznivé ceně, se hodí pro osvětlování hlavních i vedlejších komunikací, parkovišť a jiných ploch</w:t>
      </w:r>
    </w:p>
    <w:p w:rsidR="00014E36" w:rsidRDefault="003D06E0">
      <w:r>
        <w:rPr>
          <w:noProof/>
          <w:lang w:eastAsia="cs-CZ"/>
        </w:rPr>
        <w:drawing>
          <wp:inline distT="0" distB="0" distL="0" distR="0">
            <wp:extent cx="2438400" cy="2105025"/>
            <wp:effectExtent l="19050" t="0" r="0" b="0"/>
            <wp:docPr id="4" name="obrázek 4" descr="https://www.artechnic-schreder.cz/webtemp/imagecache/web.product_product_images.file/82/162.1516707679.256x256-fit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artechnic-schreder.cz/webtemp/imagecache/web.product_product_images.file/82/162.1516707679.256x256-fit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06E0" w:rsidRDefault="003D06E0" w:rsidP="003D06E0">
      <w:pPr>
        <w:pStyle w:val="Bezmezer"/>
      </w:pPr>
      <w:r>
        <w:t>Technické parametry</w:t>
      </w:r>
    </w:p>
    <w:p w:rsidR="003D06E0" w:rsidRDefault="003D06E0" w:rsidP="003D06E0">
      <w:pPr>
        <w:pStyle w:val="Bezmezer"/>
      </w:pPr>
      <w:r>
        <w:t xml:space="preserve">PARAMETRY </w:t>
      </w:r>
    </w:p>
    <w:p w:rsidR="003D06E0" w:rsidRDefault="003D06E0" w:rsidP="003D06E0">
      <w:pPr>
        <w:pStyle w:val="Bezmezer"/>
      </w:pPr>
      <w:r>
        <w:t>Příkon                                                           50 - 150 W</w:t>
      </w:r>
    </w:p>
    <w:p w:rsidR="003D06E0" w:rsidRDefault="003D06E0" w:rsidP="003D06E0">
      <w:pPr>
        <w:pStyle w:val="Bezmezer"/>
      </w:pPr>
      <w:r>
        <w:t xml:space="preserve">Krytí optické </w:t>
      </w:r>
      <w:proofErr w:type="gramStart"/>
      <w:r>
        <w:t>části                                       IP</w:t>
      </w:r>
      <w:proofErr w:type="gramEnd"/>
      <w:r>
        <w:t xml:space="preserve"> 66 </w:t>
      </w:r>
      <w:proofErr w:type="spellStart"/>
      <w:r>
        <w:t>Sealsafe</w:t>
      </w:r>
      <w:proofErr w:type="spellEnd"/>
      <w:r>
        <w:t>® (*)</w:t>
      </w:r>
    </w:p>
    <w:p w:rsidR="003D06E0" w:rsidRDefault="003D06E0" w:rsidP="003D06E0">
      <w:pPr>
        <w:pStyle w:val="Bezmezer"/>
      </w:pPr>
      <w:r>
        <w:t xml:space="preserve">Krytí elektrické </w:t>
      </w:r>
      <w:proofErr w:type="gramStart"/>
      <w:r>
        <w:t>části                                   IP</w:t>
      </w:r>
      <w:proofErr w:type="gramEnd"/>
      <w:r>
        <w:t xml:space="preserve"> 54(*)</w:t>
      </w:r>
    </w:p>
    <w:p w:rsidR="003D06E0" w:rsidRDefault="003D06E0" w:rsidP="003D06E0">
      <w:pPr>
        <w:pStyle w:val="Bezmezer"/>
      </w:pPr>
      <w:r>
        <w:t>Odolnost proti nárazu (</w:t>
      </w:r>
      <w:proofErr w:type="gramStart"/>
      <w:r>
        <w:t>sklo)                     IK</w:t>
      </w:r>
      <w:proofErr w:type="gramEnd"/>
      <w:r>
        <w:t xml:space="preserve"> 08(**)</w:t>
      </w:r>
    </w:p>
    <w:p w:rsidR="003D06E0" w:rsidRDefault="003D06E0" w:rsidP="003D06E0">
      <w:pPr>
        <w:pStyle w:val="Bezmezer"/>
      </w:pPr>
      <w:r>
        <w:t>Aerodynamický odpor (</w:t>
      </w:r>
      <w:proofErr w:type="spellStart"/>
      <w:proofErr w:type="gramStart"/>
      <w:r>
        <w:t>CxS</w:t>
      </w:r>
      <w:proofErr w:type="spellEnd"/>
      <w:r>
        <w:t>)                      0,09</w:t>
      </w:r>
      <w:proofErr w:type="gramEnd"/>
      <w:r>
        <w:t xml:space="preserve"> m²</w:t>
      </w:r>
    </w:p>
    <w:p w:rsidR="003D06E0" w:rsidRDefault="003D06E0" w:rsidP="003D06E0">
      <w:pPr>
        <w:pStyle w:val="Bezmezer"/>
      </w:pPr>
      <w:r>
        <w:t xml:space="preserve">Napájecí </w:t>
      </w:r>
      <w:proofErr w:type="gramStart"/>
      <w:r>
        <w:t>napětí                                           230</w:t>
      </w:r>
      <w:proofErr w:type="gramEnd"/>
      <w:r>
        <w:t xml:space="preserve"> V - 50 Hz</w:t>
      </w:r>
    </w:p>
    <w:p w:rsidR="003D06E0" w:rsidRDefault="003D06E0" w:rsidP="003D06E0">
      <w:pPr>
        <w:pStyle w:val="Bezmezer"/>
      </w:pPr>
      <w:r>
        <w:t xml:space="preserve">Elektrická </w:t>
      </w:r>
      <w:proofErr w:type="gramStart"/>
      <w:r>
        <w:t>třída                                            EU</w:t>
      </w:r>
      <w:proofErr w:type="gramEnd"/>
      <w:r>
        <w:t xml:space="preserve"> I nebo II (na přání ) (*)</w:t>
      </w:r>
    </w:p>
    <w:p w:rsidR="003D06E0" w:rsidRDefault="003D06E0" w:rsidP="003D06E0">
      <w:pPr>
        <w:pStyle w:val="Bezmezer"/>
      </w:pPr>
      <w:r>
        <w:t xml:space="preserve">MATERIÁL </w:t>
      </w:r>
    </w:p>
    <w:p w:rsidR="003D06E0" w:rsidRDefault="003D06E0" w:rsidP="003D06E0">
      <w:pPr>
        <w:pStyle w:val="Bezmezer"/>
      </w:pPr>
      <w:proofErr w:type="gramStart"/>
      <w:r>
        <w:t>Tělo                                                               UV</w:t>
      </w:r>
      <w:proofErr w:type="gramEnd"/>
      <w:r>
        <w:t xml:space="preserve"> odolný plast</w:t>
      </w:r>
    </w:p>
    <w:p w:rsidR="003D06E0" w:rsidRDefault="003D06E0" w:rsidP="003D06E0">
      <w:pPr>
        <w:pStyle w:val="Bezmezer"/>
      </w:pPr>
      <w:r>
        <w:t xml:space="preserve">Optický </w:t>
      </w:r>
      <w:proofErr w:type="gramStart"/>
      <w:r>
        <w:t>kryt                                                 Polykarbonát</w:t>
      </w:r>
      <w:proofErr w:type="gramEnd"/>
    </w:p>
    <w:p w:rsidR="003D06E0" w:rsidRDefault="003D06E0" w:rsidP="003D06E0">
      <w:pPr>
        <w:pStyle w:val="Bezmezer"/>
      </w:pPr>
      <w:r>
        <w:t xml:space="preserve">ROZMĚRY </w:t>
      </w:r>
    </w:p>
    <w:p w:rsidR="003D06E0" w:rsidRDefault="003D06E0" w:rsidP="003D06E0">
      <w:pPr>
        <w:pStyle w:val="Bezmezer"/>
      </w:pPr>
      <w:r>
        <w:t>H - výška                                                       270 mm</w:t>
      </w:r>
    </w:p>
    <w:p w:rsidR="003D06E0" w:rsidRDefault="003D06E0" w:rsidP="003D06E0">
      <w:pPr>
        <w:pStyle w:val="Bezmezer"/>
      </w:pPr>
      <w:r>
        <w:t>L - délka                                                        635 mm</w:t>
      </w:r>
    </w:p>
    <w:p w:rsidR="003D06E0" w:rsidRDefault="003D06E0" w:rsidP="003D06E0">
      <w:pPr>
        <w:pStyle w:val="Bezmezer"/>
      </w:pPr>
      <w:r>
        <w:t>W - šířka                                                       280 mm</w:t>
      </w:r>
    </w:p>
    <w:p w:rsidR="003D06E0" w:rsidRDefault="003D06E0" w:rsidP="003D06E0">
      <w:pPr>
        <w:pStyle w:val="Bezmezer"/>
      </w:pPr>
      <w:proofErr w:type="gramStart"/>
      <w:r>
        <w:t>Hmotnost                                                     3,6</w:t>
      </w:r>
      <w:proofErr w:type="gramEnd"/>
      <w:r>
        <w:t xml:space="preserve"> kg (prázdné)</w:t>
      </w:r>
    </w:p>
    <w:p w:rsidR="003D06E0" w:rsidRDefault="003D06E0" w:rsidP="003D06E0">
      <w:pPr>
        <w:pStyle w:val="Bezmezer"/>
      </w:pPr>
    </w:p>
    <w:sectPr w:rsidR="003D06E0" w:rsidSect="00E314A3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3D06E0"/>
    <w:rsid w:val="00014E36"/>
    <w:rsid w:val="003D06E0"/>
    <w:rsid w:val="0085013B"/>
    <w:rsid w:val="008A5F04"/>
    <w:rsid w:val="00AE1A0E"/>
    <w:rsid w:val="00AF7467"/>
    <w:rsid w:val="00E314A3"/>
    <w:rsid w:val="00E77A72"/>
    <w:rsid w:val="00F23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4E36"/>
  </w:style>
  <w:style w:type="paragraph" w:styleId="Nadpis1">
    <w:name w:val="heading 1"/>
    <w:basedOn w:val="Normln"/>
    <w:link w:val="Nadpis1Char"/>
    <w:uiPriority w:val="9"/>
    <w:qFormat/>
    <w:rsid w:val="003D06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D06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D06E0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Bezmezer">
    <w:name w:val="No Spacing"/>
    <w:uiPriority w:val="1"/>
    <w:qFormat/>
    <w:rsid w:val="003D06E0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D0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06E0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D06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55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4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93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34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76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529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773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29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63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39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69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70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61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08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07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25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66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448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20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588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9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883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89436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197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909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753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2102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75131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263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305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265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0649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07156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78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079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36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083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92624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03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927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87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520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8068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83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436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608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087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269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141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420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70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649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6732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69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655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118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340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118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1866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89106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078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177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711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0646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181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802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0529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0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88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801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769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3923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35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731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84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667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63418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180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830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11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6746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73272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06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456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799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6634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207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W8</dc:creator>
  <cp:lastModifiedBy>W8</cp:lastModifiedBy>
  <cp:revision>1</cp:revision>
  <cp:lastPrinted>2019-07-17T13:09:00Z</cp:lastPrinted>
  <dcterms:created xsi:type="dcterms:W3CDTF">2019-07-17T12:59:00Z</dcterms:created>
  <dcterms:modified xsi:type="dcterms:W3CDTF">2019-07-17T13:11:00Z</dcterms:modified>
</cp:coreProperties>
</file>